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B4" w:rsidRPr="00CD4D84" w:rsidRDefault="00BA22B4" w:rsidP="00BA22B4">
      <w:pPr>
        <w:rPr>
          <w:rFonts w:ascii="Arial LatArm" w:hAnsi="Arial LatArm" w:cs="Arial"/>
          <w:sz w:val="22"/>
          <w:szCs w:val="22"/>
        </w:rPr>
      </w:pPr>
    </w:p>
    <w:p w:rsidR="00BA22B4" w:rsidRPr="00CD4D84" w:rsidRDefault="00BA22B4" w:rsidP="00BA22B4">
      <w:pPr>
        <w:rPr>
          <w:rFonts w:ascii="Arial LatArm" w:hAnsi="Arial LatArm" w:cs="Arial"/>
          <w:sz w:val="22"/>
          <w:szCs w:val="22"/>
        </w:rPr>
      </w:pPr>
      <w:r w:rsidRPr="00CD4D84">
        <w:rPr>
          <w:rFonts w:ascii="Arial LatArm" w:hAnsi="Arial LatArm" w:cs="Arial"/>
          <w:sz w:val="22"/>
          <w:szCs w:val="22"/>
        </w:rPr>
        <w:t>2017</w:t>
      </w:r>
      <w:r w:rsidRPr="00CD4D84">
        <w:rPr>
          <w:rFonts w:ascii="Sylfaen" w:hAnsi="Sylfaen" w:cs="Arial"/>
          <w:sz w:val="22"/>
          <w:szCs w:val="22"/>
        </w:rPr>
        <w:t>թվականի</w:t>
      </w:r>
      <w:r w:rsidRPr="00CD4D84">
        <w:rPr>
          <w:rFonts w:ascii="Arial LatArm" w:hAnsi="Arial LatArm" w:cs="Arial"/>
          <w:sz w:val="22"/>
          <w:szCs w:val="22"/>
        </w:rPr>
        <w:t xml:space="preserve"> </w:t>
      </w:r>
      <w:proofErr w:type="spellStart"/>
      <w:r w:rsidRPr="00CD4D84">
        <w:rPr>
          <w:rFonts w:ascii="Sylfaen" w:hAnsi="Sylfaen" w:cs="Arial"/>
          <w:sz w:val="22"/>
          <w:szCs w:val="22"/>
        </w:rPr>
        <w:t>համար</w:t>
      </w:r>
      <w:proofErr w:type="spellEnd"/>
    </w:p>
    <w:p w:rsidR="00BA22B4" w:rsidRPr="00CD4D84" w:rsidRDefault="00BA22B4" w:rsidP="00BA22B4">
      <w:pPr>
        <w:jc w:val="center"/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jc w:val="center"/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jc w:val="center"/>
        <w:rPr>
          <w:rFonts w:ascii="Arial LatArm" w:hAnsi="Arial LatArm" w:cs="Arial"/>
          <w:b/>
          <w:sz w:val="20"/>
          <w:szCs w:val="20"/>
        </w:rPr>
      </w:pPr>
      <w:r w:rsidRPr="00CD4D84">
        <w:rPr>
          <w:rFonts w:ascii="Sylfaen" w:hAnsi="Sylfaen" w:cs="Arial"/>
          <w:b/>
          <w:sz w:val="20"/>
          <w:szCs w:val="20"/>
        </w:rPr>
        <w:t>Տ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Ե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Խ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Ն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Ի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Կ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Կ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Ն</w:t>
      </w:r>
      <w:r w:rsidRPr="00CD4D84">
        <w:rPr>
          <w:rFonts w:ascii="Arial LatArm" w:hAnsi="Arial LatArm" w:cs="Arial"/>
          <w:b/>
          <w:sz w:val="20"/>
          <w:szCs w:val="20"/>
        </w:rPr>
        <w:t xml:space="preserve">  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Ռ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Ջ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Դ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Ր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Ն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Ք</w:t>
      </w:r>
      <w:r w:rsidRPr="00CD4D84">
        <w:rPr>
          <w:rFonts w:ascii="Arial LatArm" w:hAnsi="Arial LatArm" w:cs="Arial"/>
          <w:b/>
          <w:sz w:val="20"/>
          <w:szCs w:val="20"/>
        </w:rPr>
        <w:t xml:space="preserve">   _    </w:t>
      </w:r>
      <w:r w:rsidRPr="00CD4D84">
        <w:rPr>
          <w:rFonts w:ascii="Sylfaen" w:hAnsi="Sylfaen" w:cs="Arial"/>
          <w:b/>
          <w:sz w:val="20"/>
          <w:szCs w:val="20"/>
        </w:rPr>
        <w:t>Ն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Խ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Հ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Ա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Շ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Ի</w:t>
      </w:r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r w:rsidRPr="00CD4D84">
        <w:rPr>
          <w:rFonts w:ascii="Sylfaen" w:hAnsi="Sylfaen" w:cs="Arial"/>
          <w:b/>
          <w:sz w:val="20"/>
          <w:szCs w:val="20"/>
        </w:rPr>
        <w:t>Վ</w:t>
      </w:r>
      <w:r w:rsidRPr="00CD4D84">
        <w:rPr>
          <w:rFonts w:ascii="Arial LatArm" w:hAnsi="Arial LatArm" w:cs="Arial"/>
          <w:b/>
          <w:sz w:val="20"/>
          <w:szCs w:val="20"/>
        </w:rPr>
        <w:t xml:space="preserve">  </w:t>
      </w:r>
    </w:p>
    <w:p w:rsidR="00BA22B4" w:rsidRPr="00CD4D84" w:rsidRDefault="00BA22B4" w:rsidP="00BA22B4">
      <w:pPr>
        <w:jc w:val="center"/>
        <w:rPr>
          <w:rFonts w:ascii="Arial LatArm" w:hAnsi="Arial LatArm" w:cs="Arial"/>
          <w:b/>
          <w:sz w:val="20"/>
          <w:szCs w:val="20"/>
        </w:rPr>
      </w:pPr>
    </w:p>
    <w:p w:rsidR="00BA22B4" w:rsidRPr="00CD4D84" w:rsidRDefault="00BA22B4" w:rsidP="00BA22B4">
      <w:pPr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rPr>
          <w:rFonts w:ascii="Arial LatArm" w:hAnsi="Arial LatArm" w:cs="Arial"/>
          <w:sz w:val="20"/>
          <w:szCs w:val="20"/>
        </w:rPr>
      </w:pPr>
      <w:proofErr w:type="spellStart"/>
      <w:r w:rsidRPr="00CD4D84">
        <w:rPr>
          <w:rFonts w:ascii="Sylfaen" w:hAnsi="Sylfaen" w:cs="Arial"/>
          <w:sz w:val="20"/>
          <w:szCs w:val="20"/>
        </w:rPr>
        <w:t>Օբյեկտի</w:t>
      </w:r>
      <w:proofErr w:type="spellEnd"/>
      <w:r w:rsidRPr="00CD4D84">
        <w:rPr>
          <w:rFonts w:ascii="Arial LatArm" w:hAnsi="Arial LatArm" w:cs="Arial"/>
          <w:sz w:val="20"/>
          <w:szCs w:val="20"/>
        </w:rPr>
        <w:t xml:space="preserve"> (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աշխատանքի</w:t>
      </w:r>
      <w:proofErr w:type="spellEnd"/>
      <w:r w:rsidRPr="00CD4D84">
        <w:rPr>
          <w:rFonts w:ascii="Arial LatArm" w:hAnsi="Arial LatArm" w:cs="Arial"/>
          <w:sz w:val="20"/>
          <w:szCs w:val="20"/>
        </w:rPr>
        <w:t xml:space="preserve"> )</w:t>
      </w:r>
      <w:proofErr w:type="gramEnd"/>
      <w:r w:rsidRPr="00CD4D84">
        <w:rPr>
          <w:rFonts w:ascii="Arial LatArm" w:hAnsi="Arial LatArm" w:cs="Arial"/>
          <w:sz w:val="20"/>
          <w:szCs w:val="20"/>
        </w:rPr>
        <w:tab/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Վանաձոր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համայնքի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 </w:t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մետաղական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աղբարկղերի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պատրաստում</w:t>
      </w:r>
      <w:proofErr w:type="spellEnd"/>
    </w:p>
    <w:p w:rsidR="00BA22B4" w:rsidRPr="00CD4D84" w:rsidRDefault="00BA22B4" w:rsidP="00BA22B4">
      <w:pPr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rPr>
          <w:rFonts w:ascii="Arial LatArm" w:hAnsi="Arial LatArm" w:cs="Arial"/>
          <w:sz w:val="20"/>
          <w:szCs w:val="20"/>
        </w:rPr>
      </w:pP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անվանումը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ab/>
        <w:t xml:space="preserve">                            </w:t>
      </w:r>
    </w:p>
    <w:p w:rsidR="00BA22B4" w:rsidRPr="00CD4D84" w:rsidRDefault="00BA22B4" w:rsidP="00BA22B4">
      <w:pPr>
        <w:jc w:val="right"/>
        <w:rPr>
          <w:rFonts w:ascii="Arial LatArm" w:hAnsi="Arial LatArm" w:cs="Arial"/>
          <w:b/>
        </w:rPr>
      </w:pP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</w:p>
    <w:p w:rsidR="00BA22B4" w:rsidRPr="00CD4D84" w:rsidRDefault="00BA22B4" w:rsidP="00BA22B4">
      <w:pPr>
        <w:rPr>
          <w:rFonts w:ascii="Arial LatArm" w:hAnsi="Arial LatArm" w:cs="Arial"/>
          <w:sz w:val="20"/>
          <w:szCs w:val="20"/>
        </w:rPr>
      </w:pP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  <w:t xml:space="preserve">        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հազ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 xml:space="preserve">. 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դրամ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 xml:space="preserve"> </w:t>
      </w:r>
    </w:p>
    <w:tbl>
      <w:tblPr>
        <w:tblW w:w="11102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5075"/>
        <w:gridCol w:w="1309"/>
        <w:gridCol w:w="1309"/>
        <w:gridCol w:w="1309"/>
        <w:gridCol w:w="1457"/>
      </w:tblGrid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Ñ/Ñ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 xml:space="preserve">²ßË³ï³ÝùÇ </w:t>
            </w:r>
            <w:proofErr w:type="spellStart"/>
            <w:r w:rsidRPr="00CD4D84">
              <w:rPr>
                <w:rFonts w:ascii="Sylfaen" w:hAnsi="Sylfaen" w:cs="Arial"/>
                <w:sz w:val="20"/>
                <w:szCs w:val="20"/>
              </w:rPr>
              <w:t>նկարագիրը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â³÷Ù³Ý ÙÇ³íáñÁ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CD4D84">
              <w:rPr>
                <w:rFonts w:ascii="Sylfaen" w:hAnsi="Sylfaen" w:cs="Arial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ØÇ³íáñÇ ·ÇÝÁ</w:t>
            </w:r>
          </w:p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²ñÅ»ùÁ</w:t>
            </w:r>
          </w:p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2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4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5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6</w:t>
            </w: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7</w:t>
            </w: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A22B4">
            <w:pPr>
              <w:numPr>
                <w:ilvl w:val="0"/>
                <w:numId w:val="1"/>
              </w:num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i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i/>
                <w:sz w:val="22"/>
                <w:szCs w:val="22"/>
              </w:rPr>
              <w:t xml:space="preserve">1 </w:t>
            </w:r>
            <w:proofErr w:type="spellStart"/>
            <w:r w:rsidRPr="00CD4D84">
              <w:rPr>
                <w:rFonts w:ascii="Sylfaen" w:hAnsi="Sylfaen" w:cs="Arial"/>
                <w:i/>
                <w:sz w:val="22"/>
                <w:szCs w:val="22"/>
              </w:rPr>
              <w:t>հատի</w:t>
            </w:r>
            <w:proofErr w:type="spellEnd"/>
            <w:r w:rsidRPr="00CD4D84">
              <w:rPr>
                <w:rFonts w:ascii="Arial LatArm" w:hAnsi="Arial LatArm" w:cs="Arial"/>
                <w:i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i/>
                <w:sz w:val="22"/>
                <w:szCs w:val="22"/>
              </w:rPr>
              <w:t>համար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1.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Մետաղական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կարկասի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պատրաստում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L 45</w:t>
            </w:r>
          </w:p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անկյունակից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տն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sz w:val="22"/>
                <w:szCs w:val="22"/>
              </w:rPr>
              <w:t>0.0360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2.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Մետաղական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քառակուսի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խողովակից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30x30x3</w:t>
            </w:r>
            <w:r w:rsidRPr="00CD4D84">
              <w:rPr>
                <w:rFonts w:ascii="Sylfaen" w:hAnsi="Sylfaen" w:cs="Arial"/>
                <w:sz w:val="22"/>
                <w:szCs w:val="22"/>
              </w:rPr>
              <w:t>մմ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sz w:val="22"/>
                <w:szCs w:val="22"/>
              </w:rPr>
              <w:t>0.40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</w:t>
            </w:r>
            <w:r w:rsidRPr="00CD4D84">
              <w:rPr>
                <w:rFonts w:ascii="Arial LatArm" w:hAnsi="Arial LatArm" w:cs="Arial"/>
                <w:sz w:val="20"/>
                <w:szCs w:val="20"/>
              </w:rPr>
              <w:t>.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Կողային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մասերի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երեսապատում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2.5</w:t>
            </w:r>
            <w:r w:rsidRPr="00CD4D84">
              <w:rPr>
                <w:rFonts w:ascii="Sylfaen" w:hAnsi="Sylfaen" w:cs="Arial"/>
                <w:sz w:val="22"/>
                <w:szCs w:val="22"/>
              </w:rPr>
              <w:t>մմ</w:t>
            </w:r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հաստ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.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պողպատե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թիթեղից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տն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sz w:val="22"/>
                <w:szCs w:val="22"/>
              </w:rPr>
              <w:t>0.08336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4</w:t>
            </w:r>
            <w:r w:rsidRPr="00CD4D84">
              <w:rPr>
                <w:rFonts w:ascii="Arial LatArm" w:hAnsi="Arial LatArm" w:cs="Arial"/>
                <w:sz w:val="20"/>
                <w:szCs w:val="20"/>
              </w:rPr>
              <w:t>.</w:t>
            </w: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Մետաղական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մասերի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յուղաներկում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2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անգամ</w:t>
            </w:r>
            <w:proofErr w:type="spellEnd"/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Sylfaen" w:hAnsi="Sylfaen" w:cs="Arial"/>
                <w:sz w:val="22"/>
                <w:szCs w:val="22"/>
              </w:rPr>
              <w:t>մ</w:t>
            </w:r>
            <w:r w:rsidRPr="00CD4D84">
              <w:rPr>
                <w:rFonts w:ascii="Arial LatArm" w:hAnsi="Arial LatArm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sz w:val="22"/>
                <w:szCs w:val="22"/>
              </w:rPr>
              <w:t>8.10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>`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Վերադիր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ծախսեր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>` 13,3 %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>`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Շահույթ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`11%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>`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Sylfaen" w:hAnsi="Sylfaen" w:cs="Arial"/>
                <w:sz w:val="22"/>
                <w:szCs w:val="22"/>
              </w:rPr>
              <w:t>ԱԱՀ</w:t>
            </w:r>
            <w:r w:rsidRPr="00CD4D84">
              <w:rPr>
                <w:rFonts w:ascii="Arial LatArm" w:hAnsi="Arial LatArm" w:cs="Arial"/>
                <w:sz w:val="22"/>
                <w:szCs w:val="22"/>
              </w:rPr>
              <w:t xml:space="preserve">  20%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 w:rsidRPr="00CD4D84">
              <w:rPr>
                <w:rFonts w:ascii="Arial LatArm" w:hAnsi="Arial LatArm" w:cs="Arial"/>
                <w:sz w:val="22"/>
                <w:szCs w:val="22"/>
              </w:rPr>
              <w:t>`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A22B4" w:rsidRPr="00CD4D84" w:rsidTr="00BC6AD4">
        <w:tc>
          <w:tcPr>
            <w:tcW w:w="643" w:type="dxa"/>
          </w:tcPr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  <w:p w:rsidR="00BA22B4" w:rsidRPr="00CD4D84" w:rsidRDefault="00BA22B4" w:rsidP="00BC6AD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</w:p>
          <w:p w:rsidR="00BA22B4" w:rsidRPr="00CD4D84" w:rsidRDefault="00BA22B4" w:rsidP="00BC6AD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Ընդհանուր</w:t>
            </w:r>
            <w:proofErr w:type="spellEnd"/>
            <w:r w:rsidRPr="00CD4D84">
              <w:rPr>
                <w:rFonts w:ascii="Sylfaen" w:hAnsi="Sylfaen" w:cs="Arial"/>
                <w:sz w:val="22"/>
                <w:szCs w:val="22"/>
              </w:rPr>
              <w:t>՝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CD4D84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</w:p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  <w:r w:rsidRPr="00CD4D84">
              <w:rPr>
                <w:rFonts w:ascii="Arial LatArm" w:hAnsi="Arial LatArm" w:cs="Arial"/>
                <w:sz w:val="22"/>
                <w:szCs w:val="22"/>
              </w:rPr>
              <w:t>50</w:t>
            </w:r>
          </w:p>
        </w:tc>
        <w:tc>
          <w:tcPr>
            <w:tcW w:w="1309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A22B4" w:rsidRPr="00CD4D84" w:rsidRDefault="00BA22B4" w:rsidP="00BC6AD4">
            <w:pPr>
              <w:jc w:val="both"/>
              <w:rPr>
                <w:rFonts w:ascii="Arial LatArm" w:hAnsi="Arial LatArm" w:cs="Arial"/>
                <w:b/>
                <w:sz w:val="22"/>
                <w:szCs w:val="22"/>
              </w:rPr>
            </w:pPr>
          </w:p>
        </w:tc>
      </w:tr>
    </w:tbl>
    <w:p w:rsidR="00BA22B4" w:rsidRPr="00CD4D84" w:rsidRDefault="00BA22B4" w:rsidP="00BA22B4">
      <w:pPr>
        <w:jc w:val="center"/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jc w:val="center"/>
        <w:rPr>
          <w:rFonts w:ascii="Arial LatArm" w:hAnsi="Arial LatArm" w:cs="Arial"/>
          <w:sz w:val="20"/>
          <w:szCs w:val="20"/>
        </w:rPr>
      </w:pPr>
    </w:p>
    <w:p w:rsidR="00BA22B4" w:rsidRPr="00CD4D84" w:rsidRDefault="00BA22B4" w:rsidP="00BA22B4">
      <w:pPr>
        <w:jc w:val="center"/>
        <w:rPr>
          <w:rFonts w:ascii="Arial LatArm" w:hAnsi="Arial LatArm" w:cs="Arial"/>
          <w:sz w:val="20"/>
          <w:szCs w:val="20"/>
        </w:rPr>
      </w:pPr>
    </w:p>
    <w:p w:rsidR="004D459D" w:rsidRDefault="004D459D"/>
    <w:sectPr w:rsidR="004D459D" w:rsidSect="004D4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44500"/>
    <w:multiLevelType w:val="hybridMultilevel"/>
    <w:tmpl w:val="A7AE28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22B4"/>
    <w:rsid w:val="004D459D"/>
    <w:rsid w:val="00746866"/>
    <w:rsid w:val="00BA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2</cp:revision>
  <dcterms:created xsi:type="dcterms:W3CDTF">2017-06-14T11:39:00Z</dcterms:created>
  <dcterms:modified xsi:type="dcterms:W3CDTF">2017-06-14T11:39:00Z</dcterms:modified>
</cp:coreProperties>
</file>